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3E" w:rsidRPr="002E6C3E" w:rsidRDefault="002E6C3E" w:rsidP="00456D7C">
      <w:pPr>
        <w:jc w:val="center"/>
        <w:rPr>
          <w:b/>
          <w:sz w:val="28"/>
          <w:szCs w:val="28"/>
        </w:rPr>
      </w:pPr>
      <w:r w:rsidRPr="002E6C3E">
        <w:rPr>
          <w:b/>
          <w:sz w:val="28"/>
          <w:szCs w:val="28"/>
        </w:rPr>
        <w:t>Evaluation Rubric</w:t>
      </w:r>
      <w:r w:rsidR="00DD217B">
        <w:rPr>
          <w:b/>
          <w:sz w:val="28"/>
          <w:szCs w:val="28"/>
        </w:rPr>
        <w:t>, Resources</w:t>
      </w:r>
    </w:p>
    <w:p w:rsidR="002E6C3E" w:rsidRDefault="002E6C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0"/>
        <w:gridCol w:w="2828"/>
        <w:gridCol w:w="3528"/>
      </w:tblGrid>
      <w:tr w:rsidR="00FE2389" w:rsidTr="00244C8F">
        <w:trPr>
          <w:tblHeader/>
        </w:trPr>
        <w:tc>
          <w:tcPr>
            <w:tcW w:w="0" w:type="auto"/>
            <w:gridSpan w:val="3"/>
          </w:tcPr>
          <w:p w:rsidR="00FE2389" w:rsidRPr="00244C8F" w:rsidRDefault="00FE2389" w:rsidP="00244C8F">
            <w:pPr>
              <w:jc w:val="center"/>
              <w:rPr>
                <w:b/>
              </w:rPr>
            </w:pPr>
          </w:p>
          <w:p w:rsidR="00FE2389" w:rsidRPr="00244C8F" w:rsidRDefault="00FE2389" w:rsidP="00244C8F">
            <w:pPr>
              <w:jc w:val="center"/>
              <w:rPr>
                <w:b/>
              </w:rPr>
            </w:pPr>
            <w:r w:rsidRPr="00244C8F">
              <w:rPr>
                <w:b/>
              </w:rPr>
              <w:t>Institutional Expectations</w:t>
            </w:r>
          </w:p>
          <w:p w:rsidR="00FE2389" w:rsidRPr="00244C8F" w:rsidRDefault="00FE2389" w:rsidP="00244C8F">
            <w:pPr>
              <w:jc w:val="center"/>
              <w:rPr>
                <w:b/>
              </w:rPr>
            </w:pPr>
          </w:p>
        </w:tc>
      </w:tr>
      <w:tr w:rsidR="00FE2389" w:rsidTr="00276A36">
        <w:trPr>
          <w:tblHeader/>
        </w:trPr>
        <w:tc>
          <w:tcPr>
            <w:tcW w:w="2500" w:type="dxa"/>
          </w:tcPr>
          <w:p w:rsidR="00FE2389" w:rsidRPr="00244C8F" w:rsidRDefault="00FE2389">
            <w:pPr>
              <w:rPr>
                <w:b/>
              </w:rPr>
            </w:pPr>
            <w:r w:rsidRPr="00244C8F">
              <w:rPr>
                <w:b/>
              </w:rPr>
              <w:t>Does Not Meet</w:t>
            </w:r>
          </w:p>
        </w:tc>
        <w:tc>
          <w:tcPr>
            <w:tcW w:w="2828" w:type="dxa"/>
          </w:tcPr>
          <w:p w:rsidR="00FE2389" w:rsidRPr="00244C8F" w:rsidRDefault="00FE2389">
            <w:pPr>
              <w:rPr>
                <w:b/>
              </w:rPr>
            </w:pPr>
            <w:r w:rsidRPr="00244C8F">
              <w:rPr>
                <w:b/>
              </w:rPr>
              <w:t>Meets</w:t>
            </w:r>
          </w:p>
        </w:tc>
        <w:tc>
          <w:tcPr>
            <w:tcW w:w="3528" w:type="dxa"/>
          </w:tcPr>
          <w:p w:rsidR="00FE2389" w:rsidRPr="00244C8F" w:rsidRDefault="00236D43">
            <w:pPr>
              <w:rPr>
                <w:b/>
              </w:rPr>
            </w:pPr>
            <w:r>
              <w:rPr>
                <w:b/>
              </w:rPr>
              <w:t>Special Circumstances</w:t>
            </w:r>
          </w:p>
        </w:tc>
      </w:tr>
      <w:tr w:rsidR="00FE2389" w:rsidTr="00276A36">
        <w:trPr>
          <w:tblHeader/>
        </w:trPr>
        <w:tc>
          <w:tcPr>
            <w:tcW w:w="2500" w:type="dxa"/>
          </w:tcPr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 w:rsidRPr="00244C8F">
              <w:rPr>
                <w:b/>
              </w:rPr>
              <w:t xml:space="preserve">The program lists resources that are not supported by the information and data provided. </w:t>
            </w:r>
          </w:p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 w:rsidRPr="00244C8F">
              <w:rPr>
                <w:b/>
              </w:rPr>
              <w:t>There is no evaluation of related costs.</w:t>
            </w:r>
            <w:r>
              <w:rPr>
                <w:b/>
              </w:rPr>
              <w:t xml:space="preserve"> </w:t>
            </w:r>
          </w:p>
          <w:p w:rsidR="00FE2389" w:rsidRPr="00244C8F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Request is not tied to program planning</w:t>
            </w:r>
          </w:p>
        </w:tc>
        <w:tc>
          <w:tcPr>
            <w:tcW w:w="2828" w:type="dxa"/>
          </w:tcPr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 w:rsidRPr="00244C8F">
              <w:rPr>
                <w:b/>
              </w:rPr>
              <w:t>Resources listed are supported by the data a</w:t>
            </w:r>
            <w:r>
              <w:rPr>
                <w:b/>
              </w:rPr>
              <w:t>nd information provided.</w:t>
            </w:r>
          </w:p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 w:rsidRPr="00244C8F">
              <w:rPr>
                <w:b/>
              </w:rPr>
              <w:t>Resources are needed due to growth in the program, or are needed to maintain currency in the field.</w:t>
            </w:r>
            <w:r>
              <w:rPr>
                <w:b/>
              </w:rPr>
              <w:t xml:space="preserve"> </w:t>
            </w:r>
          </w:p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Request is tied to program planning </w:t>
            </w:r>
          </w:p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 w:rsidRPr="00244C8F">
              <w:rPr>
                <w:b/>
              </w:rPr>
              <w:t>The report includes a</w:t>
            </w:r>
            <w:r w:rsidR="00E4698C">
              <w:rPr>
                <w:b/>
              </w:rPr>
              <w:t>n</w:t>
            </w:r>
            <w:r w:rsidRPr="00244C8F">
              <w:rPr>
                <w:b/>
              </w:rPr>
              <w:t xml:space="preserve"> evaluation of all related costs.  </w:t>
            </w:r>
            <w:r w:rsidR="00E4698C">
              <w:rPr>
                <w:b/>
              </w:rPr>
              <w:t>(for example: base salary</w:t>
            </w:r>
            <w:r w:rsidR="00276A36">
              <w:rPr>
                <w:b/>
              </w:rPr>
              <w:t>; ongoing funding</w:t>
            </w:r>
            <w:r w:rsidR="00E4698C">
              <w:rPr>
                <w:b/>
              </w:rPr>
              <w:t>)</w:t>
            </w:r>
          </w:p>
          <w:p w:rsidR="00236D43" w:rsidRPr="00244C8F" w:rsidRDefault="00236D43" w:rsidP="00236D43">
            <w:pPr>
              <w:ind w:left="360"/>
              <w:rPr>
                <w:b/>
              </w:rPr>
            </w:pPr>
          </w:p>
        </w:tc>
        <w:tc>
          <w:tcPr>
            <w:tcW w:w="3528" w:type="dxa"/>
          </w:tcPr>
          <w:p w:rsidR="00FE2389" w:rsidRDefault="00FE2389" w:rsidP="008C2D3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Request ‘Meets’ Institutional Expectations and one of the following circumstances</w:t>
            </w:r>
          </w:p>
          <w:p w:rsidR="00FE2389" w:rsidRDefault="00FE2389" w:rsidP="00FE2389">
            <w:pPr>
              <w:numPr>
                <w:ilvl w:val="0"/>
                <w:numId w:val="5"/>
              </w:numPr>
              <w:rPr>
                <w:b/>
              </w:rPr>
            </w:pPr>
            <w:r w:rsidRPr="00244C8F">
              <w:rPr>
                <w:b/>
              </w:rPr>
              <w:t>a health and safety hazard would result</w:t>
            </w:r>
          </w:p>
          <w:p w:rsidR="00FE2389" w:rsidRDefault="00FE2389" w:rsidP="00FE2389">
            <w:pPr>
              <w:numPr>
                <w:ilvl w:val="0"/>
                <w:numId w:val="5"/>
              </w:numPr>
              <w:rPr>
                <w:b/>
              </w:rPr>
            </w:pPr>
            <w:r w:rsidRPr="00FE2389">
              <w:rPr>
                <w:b/>
              </w:rPr>
              <w:t>the program w</w:t>
            </w:r>
            <w:r>
              <w:rPr>
                <w:b/>
              </w:rPr>
              <w:t>ould risk losing certification</w:t>
            </w:r>
          </w:p>
          <w:p w:rsidR="00FE2389" w:rsidRDefault="00FE2389" w:rsidP="00FE2389">
            <w:pPr>
              <w:numPr>
                <w:ilvl w:val="0"/>
                <w:numId w:val="5"/>
              </w:numPr>
              <w:rPr>
                <w:b/>
              </w:rPr>
            </w:pPr>
            <w:r w:rsidRPr="00FE2389">
              <w:rPr>
                <w:b/>
              </w:rPr>
              <w:t>the program would not be able to meet legal or regulatory mandates</w:t>
            </w:r>
          </w:p>
          <w:p w:rsidR="00FE2389" w:rsidRPr="00244C8F" w:rsidRDefault="00FE2389" w:rsidP="00236D43">
            <w:pPr>
              <w:ind w:left="360"/>
              <w:rPr>
                <w:b/>
              </w:rPr>
            </w:pPr>
          </w:p>
        </w:tc>
      </w:tr>
      <w:tr w:rsidR="00FE2389" w:rsidTr="00276A36">
        <w:trPr>
          <w:tblHeader/>
        </w:trPr>
        <w:tc>
          <w:tcPr>
            <w:tcW w:w="2500" w:type="dxa"/>
          </w:tcPr>
          <w:p w:rsidR="00FE2389" w:rsidRDefault="00FE2389" w:rsidP="008C2D30">
            <w:pPr>
              <w:jc w:val="both"/>
              <w:rPr>
                <w:b/>
              </w:rPr>
            </w:pPr>
            <w:r>
              <w:rPr>
                <w:b/>
              </w:rPr>
              <w:t>Examples of Does Not Meet</w:t>
            </w:r>
          </w:p>
          <w:p w:rsidR="00FE2389" w:rsidRDefault="00FE2389" w:rsidP="008C2D30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Data is not analyzed</w:t>
            </w:r>
          </w:p>
          <w:p w:rsidR="00FE2389" w:rsidRDefault="00FE2389" w:rsidP="008C2D30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Data does not support the request</w:t>
            </w:r>
          </w:p>
          <w:p w:rsidR="00FE2389" w:rsidRDefault="00FE2389" w:rsidP="008C2D30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Request is not tied to planning put forth in the EMP One-Sheet or recent Program Efficacy</w:t>
            </w:r>
          </w:p>
          <w:p w:rsidR="00FE2389" w:rsidRDefault="00FE2389" w:rsidP="008C2D30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Request form is incomplete</w:t>
            </w:r>
          </w:p>
          <w:p w:rsidR="00FE2389" w:rsidRPr="008C2D30" w:rsidRDefault="00FE2389" w:rsidP="008C2D30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Short-term and/or long term costs of the request of the request are not addressed</w:t>
            </w:r>
          </w:p>
          <w:p w:rsidR="00FE2389" w:rsidRPr="00244C8F" w:rsidRDefault="00FE2389" w:rsidP="008C2D30">
            <w:pPr>
              <w:ind w:left="720"/>
              <w:rPr>
                <w:b/>
              </w:rPr>
            </w:pPr>
          </w:p>
        </w:tc>
        <w:tc>
          <w:tcPr>
            <w:tcW w:w="2828" w:type="dxa"/>
          </w:tcPr>
          <w:p w:rsidR="00FE2389" w:rsidRDefault="00FE2389" w:rsidP="008C2D30">
            <w:pPr>
              <w:rPr>
                <w:b/>
              </w:rPr>
            </w:pPr>
            <w:r>
              <w:rPr>
                <w:b/>
              </w:rPr>
              <w:t>Examples of Meets</w:t>
            </w:r>
          </w:p>
          <w:p w:rsidR="00FE2389" w:rsidRDefault="00FE2389" w:rsidP="00E075D7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Request is linked to program planning in the EMP-One-Sheet or latest Program Efficacy</w:t>
            </w:r>
          </w:p>
          <w:p w:rsidR="00FE2389" w:rsidRDefault="00FE2389" w:rsidP="00E075D7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Analysis of data supports the request</w:t>
            </w:r>
          </w:p>
          <w:p w:rsidR="00FE2389" w:rsidRDefault="00FE2389" w:rsidP="00E075D7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Data indicates growth</w:t>
            </w:r>
          </w:p>
          <w:p w:rsidR="00FE2389" w:rsidRDefault="00FE2389" w:rsidP="00E075D7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Request is needed for program currency</w:t>
            </w:r>
          </w:p>
          <w:p w:rsidR="00FE2389" w:rsidRPr="00244C8F" w:rsidRDefault="00FE2389" w:rsidP="00FE2389">
            <w:pPr>
              <w:ind w:left="360"/>
              <w:rPr>
                <w:b/>
              </w:rPr>
            </w:pPr>
          </w:p>
        </w:tc>
        <w:tc>
          <w:tcPr>
            <w:tcW w:w="3528" w:type="dxa"/>
          </w:tcPr>
          <w:p w:rsidR="00FE2389" w:rsidRDefault="00E4698C" w:rsidP="00FE2389">
            <w:pPr>
              <w:rPr>
                <w:b/>
              </w:rPr>
            </w:pPr>
            <w:r>
              <w:rPr>
                <w:b/>
              </w:rPr>
              <w:t>Special Circumstances</w:t>
            </w:r>
          </w:p>
          <w:p w:rsidR="00FE2389" w:rsidRDefault="00FE2389" w:rsidP="00FE2389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Certification, legal or regulatory mandates are referenced in the request</w:t>
            </w:r>
          </w:p>
          <w:p w:rsidR="00FE2389" w:rsidRDefault="003369CF" w:rsidP="00FE2389">
            <w:pPr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Failure to fund request would</w:t>
            </w:r>
            <w:r w:rsidR="0088307D">
              <w:rPr>
                <w:b/>
              </w:rPr>
              <w:t xml:space="preserve"> result in health or safety hazard</w:t>
            </w:r>
          </w:p>
          <w:p w:rsidR="0088307D" w:rsidRPr="00244C8F" w:rsidRDefault="0088307D" w:rsidP="00276A36">
            <w:pPr>
              <w:ind w:left="360"/>
              <w:rPr>
                <w:b/>
              </w:rPr>
            </w:pPr>
          </w:p>
        </w:tc>
      </w:tr>
    </w:tbl>
    <w:p w:rsidR="002E6C3E" w:rsidRDefault="002E6C3E"/>
    <w:sectPr w:rsidR="002E6C3E" w:rsidSect="00FD19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D7A"/>
    <w:multiLevelType w:val="hybridMultilevel"/>
    <w:tmpl w:val="5E1CB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574"/>
    <w:multiLevelType w:val="hybridMultilevel"/>
    <w:tmpl w:val="902A1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5C547F"/>
    <w:multiLevelType w:val="hybridMultilevel"/>
    <w:tmpl w:val="0C382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303A00"/>
    <w:multiLevelType w:val="hybridMultilevel"/>
    <w:tmpl w:val="B3E4C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232F47"/>
    <w:multiLevelType w:val="hybridMultilevel"/>
    <w:tmpl w:val="05700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F840A0"/>
    <w:multiLevelType w:val="hybridMultilevel"/>
    <w:tmpl w:val="44CEF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C3E"/>
    <w:rsid w:val="00027ABC"/>
    <w:rsid w:val="0012254F"/>
    <w:rsid w:val="00161241"/>
    <w:rsid w:val="00236D43"/>
    <w:rsid w:val="00244C8F"/>
    <w:rsid w:val="00276A36"/>
    <w:rsid w:val="002D1231"/>
    <w:rsid w:val="002E6C3E"/>
    <w:rsid w:val="003369CF"/>
    <w:rsid w:val="0038524A"/>
    <w:rsid w:val="00400CA7"/>
    <w:rsid w:val="00431F9E"/>
    <w:rsid w:val="00456D7C"/>
    <w:rsid w:val="00481F14"/>
    <w:rsid w:val="005C5A6F"/>
    <w:rsid w:val="00772A9B"/>
    <w:rsid w:val="007F03CA"/>
    <w:rsid w:val="0088307D"/>
    <w:rsid w:val="00891BFB"/>
    <w:rsid w:val="008A0283"/>
    <w:rsid w:val="008B4655"/>
    <w:rsid w:val="008C2D30"/>
    <w:rsid w:val="009A055E"/>
    <w:rsid w:val="00AB36D9"/>
    <w:rsid w:val="00B32594"/>
    <w:rsid w:val="00B51EB4"/>
    <w:rsid w:val="00BE66D6"/>
    <w:rsid w:val="00D044BD"/>
    <w:rsid w:val="00D97E60"/>
    <w:rsid w:val="00DC3F37"/>
    <w:rsid w:val="00DD217B"/>
    <w:rsid w:val="00E075D7"/>
    <w:rsid w:val="00E35E12"/>
    <w:rsid w:val="00E35FA5"/>
    <w:rsid w:val="00E4698C"/>
    <w:rsid w:val="00EC6A1D"/>
    <w:rsid w:val="00F12F66"/>
    <w:rsid w:val="00F35423"/>
    <w:rsid w:val="00FA0CC7"/>
    <w:rsid w:val="00FD1903"/>
    <w:rsid w:val="00FE2389"/>
    <w:rsid w:val="00FE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2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6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248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Rubric</vt:lpstr>
    </vt:vector>
  </TitlesOfParts>
  <Company>sbccd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Rubric</dc:title>
  <dc:subject/>
  <dc:creator>rmarla</dc:creator>
  <cp:keywords/>
  <dc:description/>
  <cp:lastModifiedBy>chuston</cp:lastModifiedBy>
  <cp:revision>7</cp:revision>
  <cp:lastPrinted>2010-09-01T18:25:00Z</cp:lastPrinted>
  <dcterms:created xsi:type="dcterms:W3CDTF">2010-08-30T20:36:00Z</dcterms:created>
  <dcterms:modified xsi:type="dcterms:W3CDTF">2010-09-13T22:48:00Z</dcterms:modified>
</cp:coreProperties>
</file>